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仿宋_GBK" w:hAnsi="方正仿宋_GBK" w:eastAsia="方正仿宋_GBK" w:cs="方正仿宋_GBK"/>
          <w:bCs/>
          <w:sz w:val="24"/>
        </w:rPr>
      </w:pPr>
      <w:r>
        <w:rPr>
          <w:rFonts w:hint="eastAsia" w:ascii="方正仿宋_GBK" w:hAnsi="方正仿宋_GBK" w:eastAsia="方正仿宋_GBK" w:cs="方正仿宋_GBK"/>
          <w:bCs/>
          <w:sz w:val="24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保山建设投资集团有限公司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2020年招聘报名表</w:t>
      </w:r>
    </w:p>
    <w:p>
      <w:pPr>
        <w:ind w:right="360"/>
        <w:jc w:val="righ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46"/>
        <w:gridCol w:w="540"/>
        <w:gridCol w:w="330"/>
        <w:gridCol w:w="491"/>
        <w:gridCol w:w="694"/>
        <w:gridCol w:w="395"/>
        <w:gridCol w:w="327"/>
        <w:gridCol w:w="673"/>
        <w:gridCol w:w="645"/>
        <w:gridCol w:w="570"/>
        <w:gridCol w:w="481"/>
        <w:gridCol w:w="1334"/>
        <w:gridCol w:w="52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 别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（近期证件照）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贯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入党（团）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firstLine="220" w:firstLineChars="1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毕业学校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27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（拟）取得学历和学位</w:t>
            </w:r>
          </w:p>
        </w:tc>
        <w:tc>
          <w:tcPr>
            <w:tcW w:w="4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有何特长及技能证书</w:t>
            </w:r>
          </w:p>
        </w:tc>
        <w:tc>
          <w:tcPr>
            <w:tcW w:w="75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4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E—mail</w:t>
            </w:r>
          </w:p>
        </w:tc>
        <w:tc>
          <w:tcPr>
            <w:tcW w:w="49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应聘单位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经历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起至时间</w:t>
            </w: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学习（工作）单位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情况</w:t>
            </w:r>
          </w:p>
        </w:tc>
        <w:tc>
          <w:tcPr>
            <w:tcW w:w="8839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</w:t>
            </w:r>
          </w:p>
        </w:tc>
        <w:tc>
          <w:tcPr>
            <w:tcW w:w="8839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</w:t>
            </w:r>
          </w:p>
        </w:tc>
        <w:tc>
          <w:tcPr>
            <w:tcW w:w="7853" w:type="dxa"/>
            <w:gridSpan w:val="12"/>
            <w:noWrap w:val="0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报名人（签名）：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年   月   日</w:t>
            </w:r>
          </w:p>
        </w:tc>
      </w:tr>
    </w:tbl>
    <w:p>
      <w:pPr>
        <w:ind w:left="200" w:hanging="200" w:hangingChars="100"/>
        <w:rPr>
          <w:rFonts w:hint="eastAsia"/>
          <w:sz w:val="22"/>
          <w:szCs w:val="22"/>
        </w:rPr>
      </w:pPr>
      <w:r>
        <w:rPr>
          <w:rFonts w:hint="eastAsia"/>
          <w:sz w:val="20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注：需提交身份证、毕业证、学历</w:t>
      </w:r>
      <w:r>
        <w:rPr>
          <w:rFonts w:hint="eastAsia" w:ascii="宋体" w:hAnsi="宋体"/>
          <w:sz w:val="22"/>
          <w:szCs w:val="22"/>
          <w:lang w:eastAsia="zh-CN"/>
        </w:rPr>
        <w:t>证、学位</w:t>
      </w:r>
      <w:r>
        <w:rPr>
          <w:rFonts w:hint="eastAsia" w:ascii="宋体" w:hAnsi="宋体"/>
          <w:sz w:val="22"/>
          <w:szCs w:val="22"/>
        </w:rPr>
        <w:t>证和相关技能证书复印件。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1、所有栏目不得空白。如栏目无信息请直接写“无”，如未填写，视同“无”；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2、“出生年月”请以身份证为准；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3、照片必须贴近期拍摄的一寸免冠照片；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4、“学习和工作简历”请从</w:t>
      </w:r>
      <w:r>
        <w:rPr>
          <w:rFonts w:hint="eastAsia"/>
          <w:sz w:val="24"/>
          <w:lang w:eastAsia="zh-CN"/>
        </w:rPr>
        <w:t>大学</w:t>
      </w:r>
      <w:r>
        <w:rPr>
          <w:rFonts w:hint="eastAsia"/>
          <w:sz w:val="24"/>
        </w:rPr>
        <w:t>时代算起，时间上必须衔接无空白。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5、“奖惩情况”请填写校级以上奖惩情况，请如实填写；</w:t>
      </w:r>
    </w:p>
    <w:p>
      <w:pPr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、报名中的信息均需要提供相应的证明材料；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、请勿擅自调整表格格式。如需调整，请尽量通过调整行距和字体等形式。</w:t>
      </w:r>
    </w:p>
    <w:p>
      <w:pPr>
        <w:ind w:left="560" w:hanging="560" w:hangingChars="200"/>
        <w:rPr>
          <w:rFonts w:hint="eastAsia"/>
          <w:sz w:val="28"/>
          <w:szCs w:val="28"/>
        </w:rPr>
      </w:pP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/>
    <w:sectPr>
      <w:pgSz w:w="11907" w:h="16840"/>
      <w:pgMar w:top="1138" w:right="1072" w:bottom="81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2020-07-13T04:25:31Z</dcterms:created>
  <dc:creator>Administrator</dc:creator>
  <cp:lastModifiedBy>迷失夏夜空</cp:lastModifiedBy>
  <dcterms:modified xsi:type="dcterms:W3CDTF">2020-07-13T04:25:51Z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